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86" w:rsidRPr="000222B1" w:rsidRDefault="00063186" w:rsidP="00063186">
      <w:pPr>
        <w:pStyle w:val="af7"/>
        <w:ind w:firstLine="708"/>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008C243E">
        <w:rPr>
          <w:rFonts w:ascii="Times New Roman" w:hAnsi="Times New Roman" w:cs="Times New Roman"/>
          <w:sz w:val="28"/>
          <w:szCs w:val="28"/>
        </w:rPr>
        <w:t xml:space="preserve">     </w:t>
      </w: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063186" w:rsidRPr="000222B1" w:rsidRDefault="008C243E" w:rsidP="00063186">
      <w:pPr>
        <w:pStyle w:val="af7"/>
        <w:rPr>
          <w:rFonts w:ascii="Times New Roman" w:hAnsi="Times New Roman" w:cs="Times New Roman"/>
          <w:b/>
          <w:sz w:val="28"/>
          <w:szCs w:val="28"/>
        </w:rPr>
      </w:pPr>
      <w:r>
        <w:rPr>
          <w:rFonts w:ascii="Times New Roman" w:hAnsi="Times New Roman" w:cs="Times New Roman"/>
          <w:b/>
          <w:sz w:val="28"/>
          <w:szCs w:val="28"/>
        </w:rPr>
        <w:t xml:space="preserve">  ЧУВАШСКОЕ УРМЕТЬЕВО</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МУНИЦИПАЛЬНОГО РАЙОНА      </w:t>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063186" w:rsidRPr="000222B1" w:rsidRDefault="008C243E" w:rsidP="00063186">
      <w:pPr>
        <w:pStyle w:val="af7"/>
        <w:rPr>
          <w:rFonts w:ascii="Times New Roman" w:hAnsi="Times New Roman" w:cs="Times New Roman"/>
          <w:b/>
          <w:sz w:val="28"/>
          <w:szCs w:val="28"/>
        </w:rPr>
      </w:pPr>
      <w:r>
        <w:rPr>
          <w:rFonts w:ascii="Times New Roman" w:hAnsi="Times New Roman" w:cs="Times New Roman"/>
          <w:b/>
          <w:sz w:val="28"/>
          <w:szCs w:val="28"/>
        </w:rPr>
        <w:t xml:space="preserve">      </w:t>
      </w:r>
      <w:r w:rsidR="00063186" w:rsidRPr="000222B1">
        <w:rPr>
          <w:rFonts w:ascii="Times New Roman" w:hAnsi="Times New Roman" w:cs="Times New Roman"/>
          <w:b/>
          <w:sz w:val="28"/>
          <w:szCs w:val="28"/>
        </w:rPr>
        <w:t xml:space="preserve">САМАРСКОЙ ОБЛАСТИ     </w:t>
      </w:r>
    </w:p>
    <w:p w:rsidR="00063186" w:rsidRPr="000222B1" w:rsidRDefault="00063186" w:rsidP="00063186">
      <w:pPr>
        <w:pStyle w:val="ConsTitle"/>
        <w:widowControl/>
        <w:ind w:right="0"/>
        <w:rPr>
          <w:rFonts w:ascii="Times New Roman" w:hAnsi="Times New Roman" w:cs="Times New Roman"/>
          <w:sz w:val="28"/>
          <w:szCs w:val="28"/>
        </w:rPr>
      </w:pPr>
    </w:p>
    <w:p w:rsidR="00063186" w:rsidRPr="000222B1" w:rsidRDefault="00063186" w:rsidP="00063186">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Pr="000222B1" w:rsidRDefault="005729D2" w:rsidP="005729D2">
      <w:pPr>
        <w:pStyle w:val="af7"/>
        <w:rPr>
          <w:rFonts w:ascii="Times New Roman" w:hAnsi="Times New Roman" w:cs="Times New Roman"/>
          <w:color w:val="000000" w:themeColor="text1"/>
          <w:sz w:val="28"/>
          <w:szCs w:val="28"/>
        </w:rPr>
      </w:pPr>
      <w:r>
        <w:rPr>
          <w:rFonts w:ascii="Times New Roman" w:hAnsi="Times New Roman" w:cs="Times New Roman"/>
          <w:sz w:val="28"/>
          <w:szCs w:val="28"/>
        </w:rPr>
        <w:t>о</w:t>
      </w:r>
      <w:r w:rsidR="00063186" w:rsidRPr="000222B1">
        <w:rPr>
          <w:rFonts w:ascii="Times New Roman" w:hAnsi="Times New Roman" w:cs="Times New Roman"/>
          <w:sz w:val="28"/>
          <w:szCs w:val="28"/>
        </w:rPr>
        <w:t>т</w:t>
      </w:r>
      <w:r w:rsidR="00F92F59">
        <w:rPr>
          <w:rFonts w:ascii="Times New Roman" w:hAnsi="Times New Roman" w:cs="Times New Roman"/>
          <w:sz w:val="28"/>
          <w:szCs w:val="28"/>
        </w:rPr>
        <w:t xml:space="preserve"> </w:t>
      </w:r>
      <w:r w:rsidR="008F3762">
        <w:rPr>
          <w:rFonts w:ascii="Times New Roman" w:hAnsi="Times New Roman" w:cs="Times New Roman"/>
          <w:sz w:val="28"/>
          <w:szCs w:val="28"/>
        </w:rPr>
        <w:t>26 мая 2023</w:t>
      </w:r>
      <w:r w:rsidR="00063186" w:rsidRPr="000222B1">
        <w:rPr>
          <w:rFonts w:ascii="Times New Roman" w:hAnsi="Times New Roman" w:cs="Times New Roman"/>
          <w:sz w:val="28"/>
          <w:szCs w:val="28"/>
        </w:rPr>
        <w:t xml:space="preserve"> года № </w:t>
      </w:r>
      <w:r w:rsidR="008F3762">
        <w:rPr>
          <w:rFonts w:ascii="Times New Roman" w:hAnsi="Times New Roman" w:cs="Times New Roman"/>
          <w:sz w:val="28"/>
          <w:szCs w:val="28"/>
        </w:rPr>
        <w:t>64</w:t>
      </w:r>
      <w:r w:rsidR="00063186" w:rsidRPr="000222B1">
        <w:rPr>
          <w:rFonts w:ascii="Times New Roman" w:hAnsi="Times New Roman" w:cs="Times New Roman"/>
          <w:sz w:val="28"/>
          <w:szCs w:val="28"/>
        </w:rPr>
        <w:t xml:space="preserve"> </w:t>
      </w:r>
    </w:p>
    <w:p w:rsidR="00063186" w:rsidRPr="000222B1" w:rsidRDefault="00063186" w:rsidP="00063186">
      <w:pPr>
        <w:widowControl w:val="0"/>
        <w:autoSpaceDE w:val="0"/>
        <w:autoSpaceDN w:val="0"/>
        <w:adjustRightInd w:val="0"/>
        <w:outlineLvl w:val="0"/>
        <w:rPr>
          <w:rFonts w:ascii="Times New Roman" w:hAnsi="Times New Roman" w:cs="Times New Roman"/>
          <w:sz w:val="28"/>
          <w:szCs w:val="28"/>
        </w:rPr>
      </w:pPr>
    </w:p>
    <w:p w:rsidR="00063186" w:rsidRPr="005729D2" w:rsidRDefault="005729D2"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представ</w:t>
      </w:r>
      <w:r w:rsidR="008C243E">
        <w:rPr>
          <w:rFonts w:ascii="Times New Roman" w:hAnsi="Times New Roman" w:cs="Times New Roman"/>
          <w:sz w:val="28"/>
          <w:szCs w:val="28"/>
        </w:rPr>
        <w:t>ителей сельского поселения от 19.08.2019 г. №109</w:t>
      </w:r>
      <w:r>
        <w:rPr>
          <w:rFonts w:ascii="Times New Roman" w:hAnsi="Times New Roman" w:cs="Times New Roman"/>
          <w:sz w:val="28"/>
          <w:szCs w:val="28"/>
        </w:rPr>
        <w:t xml:space="preserve"> «</w:t>
      </w:r>
      <w:r w:rsidR="00063186"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благоустройства территории</w:t>
      </w:r>
      <w:r>
        <w:rPr>
          <w:rFonts w:ascii="Times New Roman" w:hAnsi="Times New Roman" w:cs="Times New Roman"/>
          <w:bCs/>
          <w:sz w:val="28"/>
          <w:szCs w:val="28"/>
        </w:rPr>
        <w:t xml:space="preserve"> сельского поселения </w:t>
      </w:r>
      <w:r w:rsidR="008C243E">
        <w:rPr>
          <w:rFonts w:ascii="Times New Roman" w:hAnsi="Times New Roman" w:cs="Times New Roman"/>
          <w:bCs/>
          <w:sz w:val="28"/>
          <w:szCs w:val="28"/>
        </w:rPr>
        <w:t>Чувашское Урметьево</w:t>
      </w:r>
      <w:r>
        <w:rPr>
          <w:rFonts w:ascii="Times New Roman" w:hAnsi="Times New Roman" w:cs="Times New Roman"/>
          <w:bCs/>
          <w:sz w:val="28"/>
          <w:szCs w:val="28"/>
        </w:rPr>
        <w:t xml:space="preserve"> </w:t>
      </w:r>
      <w:r w:rsidR="00063186" w:rsidRPr="005729D2">
        <w:rPr>
          <w:rFonts w:ascii="Times New Roman" w:hAnsi="Times New Roman" w:cs="Times New Roman"/>
          <w:bCs/>
          <w:sz w:val="28"/>
          <w:szCs w:val="28"/>
        </w:rPr>
        <w:t>муниципального района Челно-Вершинский Самарской области</w:t>
      </w:r>
      <w:r>
        <w:rPr>
          <w:rFonts w:ascii="Times New Roman" w:hAnsi="Times New Roman" w:cs="Times New Roman"/>
          <w:bCs/>
          <w:sz w:val="28"/>
          <w:szCs w:val="28"/>
        </w:rPr>
        <w:t>»</w:t>
      </w:r>
    </w:p>
    <w:p w:rsidR="00063186" w:rsidRPr="000222B1" w:rsidRDefault="00063186" w:rsidP="00063186">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r w:rsidR="008C243E" w:rsidRPr="008C243E">
        <w:rPr>
          <w:rFonts w:ascii="Times New Roman" w:hAnsi="Times New Roman" w:cs="Times New Roman"/>
          <w:sz w:val="28"/>
          <w:szCs w:val="28"/>
        </w:rPr>
        <w:t>Чувашское Урметьево</w:t>
      </w:r>
      <w:r>
        <w:rPr>
          <w:rFonts w:ascii="Times New Roman" w:hAnsi="Times New Roman" w:cs="Times New Roman"/>
          <w:sz w:val="28"/>
          <w:szCs w:val="28"/>
        </w:rPr>
        <w:t xml:space="preserve"> муниципального района Челно-Вершинский Самарской области в соответствии </w:t>
      </w:r>
      <w:r w:rsidR="005729D2">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r w:rsidR="005729D2">
        <w:rPr>
          <w:rFonts w:ascii="Times New Roman" w:hAnsi="Times New Roman" w:cs="Times New Roman"/>
          <w:sz w:val="28"/>
          <w:szCs w:val="28"/>
        </w:rPr>
        <w:t xml:space="preserve"> </w:t>
      </w:r>
      <w:r w:rsidRPr="000222B1">
        <w:rPr>
          <w:rFonts w:ascii="Times New Roman" w:hAnsi="Times New Roman" w:cs="Times New Roman"/>
          <w:sz w:val="28"/>
          <w:szCs w:val="28"/>
        </w:rPr>
        <w:t xml:space="preserve">руководствуясь Уставом сельского поселения  </w:t>
      </w:r>
      <w:r w:rsidR="008C243E" w:rsidRPr="008C243E">
        <w:rPr>
          <w:rFonts w:ascii="Times New Roman" w:hAnsi="Times New Roman" w:cs="Times New Roman"/>
          <w:sz w:val="28"/>
          <w:szCs w:val="28"/>
        </w:rPr>
        <w:t>Чувашское Урметьево</w:t>
      </w:r>
      <w:r w:rsidRPr="000222B1">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сельского поселения </w:t>
      </w:r>
      <w:r w:rsidR="008C243E" w:rsidRPr="008C243E">
        <w:rPr>
          <w:rFonts w:ascii="Times New Roman" w:hAnsi="Times New Roman" w:cs="Times New Roman"/>
          <w:sz w:val="28"/>
          <w:szCs w:val="28"/>
        </w:rPr>
        <w:t>Чувашское Урметьево</w:t>
      </w:r>
      <w:r w:rsidRPr="000222B1">
        <w:rPr>
          <w:rFonts w:ascii="Times New Roman" w:hAnsi="Times New Roman" w:cs="Times New Roman"/>
          <w:sz w:val="28"/>
          <w:szCs w:val="28"/>
        </w:rPr>
        <w:t xml:space="preserve">  </w:t>
      </w:r>
    </w:p>
    <w:p w:rsidR="00063186" w:rsidRPr="000222B1" w:rsidRDefault="00063186" w:rsidP="00063186">
      <w:pPr>
        <w:pStyle w:val="ConsPlusNormal"/>
        <w:ind w:firstLine="540"/>
        <w:jc w:val="center"/>
        <w:rPr>
          <w:rFonts w:ascii="Times New Roman" w:hAnsi="Times New Roman" w:cs="Times New Roman"/>
          <w:sz w:val="28"/>
          <w:szCs w:val="28"/>
        </w:rPr>
      </w:pPr>
    </w:p>
    <w:p w:rsidR="00063186" w:rsidRPr="000222B1"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1B591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1.</w:t>
      </w:r>
      <w:r w:rsidR="001B5916">
        <w:rPr>
          <w:rFonts w:ascii="Times New Roman" w:hAnsi="Times New Roman" w:cs="Times New Roman"/>
          <w:sz w:val="28"/>
          <w:szCs w:val="28"/>
        </w:rPr>
        <w:t xml:space="preserve"> Внести изменения в </w:t>
      </w:r>
      <w:r w:rsidR="001B5916" w:rsidRPr="001B5916">
        <w:rPr>
          <w:rFonts w:ascii="Times New Roman" w:hAnsi="Times New Roman" w:cs="Times New Roman"/>
          <w:sz w:val="28"/>
          <w:szCs w:val="28"/>
        </w:rPr>
        <w:t xml:space="preserve">Решение </w:t>
      </w:r>
      <w:r w:rsidR="003F5CD0">
        <w:rPr>
          <w:rFonts w:ascii="Times New Roman" w:hAnsi="Times New Roman" w:cs="Times New Roman"/>
          <w:sz w:val="28"/>
          <w:szCs w:val="28"/>
        </w:rPr>
        <w:t>С</w:t>
      </w:r>
      <w:r w:rsidR="001B5916" w:rsidRPr="001B5916">
        <w:rPr>
          <w:rFonts w:ascii="Times New Roman" w:hAnsi="Times New Roman" w:cs="Times New Roman"/>
          <w:sz w:val="28"/>
          <w:szCs w:val="28"/>
        </w:rPr>
        <w:t>обрания представ</w:t>
      </w:r>
      <w:r w:rsidR="008C243E">
        <w:rPr>
          <w:rFonts w:ascii="Times New Roman" w:hAnsi="Times New Roman" w:cs="Times New Roman"/>
          <w:sz w:val="28"/>
          <w:szCs w:val="28"/>
        </w:rPr>
        <w:t>ителей сельского поселения от 19.08.2019 г. №109</w:t>
      </w:r>
      <w:r w:rsidR="001B5916" w:rsidRPr="001B5916">
        <w:rPr>
          <w:rFonts w:ascii="Times New Roman" w:hAnsi="Times New Roman" w:cs="Times New Roman"/>
          <w:sz w:val="28"/>
          <w:szCs w:val="28"/>
        </w:rPr>
        <w:t xml:space="preserve"> «Об утверждении Правил </w:t>
      </w:r>
      <w:r w:rsidR="001B5916" w:rsidRPr="001B5916">
        <w:rPr>
          <w:rFonts w:ascii="Times New Roman" w:hAnsi="Times New Roman" w:cs="Times New Roman"/>
          <w:bCs/>
          <w:sz w:val="28"/>
          <w:szCs w:val="28"/>
        </w:rPr>
        <w:t xml:space="preserve">благоустройства территории сельского поселения </w:t>
      </w:r>
      <w:r w:rsidR="008C243E" w:rsidRPr="008C243E">
        <w:rPr>
          <w:rFonts w:ascii="Times New Roman" w:hAnsi="Times New Roman" w:cs="Times New Roman"/>
          <w:bCs/>
          <w:sz w:val="28"/>
          <w:szCs w:val="28"/>
        </w:rPr>
        <w:t>Чувашское Урметьево</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изложив </w:t>
      </w:r>
      <w:r w:rsidR="001B5916" w:rsidRPr="001B5916">
        <w:rPr>
          <w:rFonts w:ascii="Times New Roman" w:hAnsi="Times New Roman" w:cs="Times New Roman"/>
          <w:bCs/>
          <w:sz w:val="28"/>
          <w:szCs w:val="28"/>
        </w:rPr>
        <w:t>Правил</w:t>
      </w:r>
      <w:r w:rsidR="001B5916">
        <w:rPr>
          <w:rFonts w:ascii="Times New Roman" w:hAnsi="Times New Roman" w:cs="Times New Roman"/>
          <w:bCs/>
          <w:sz w:val="28"/>
          <w:szCs w:val="28"/>
        </w:rPr>
        <w:t>а</w:t>
      </w:r>
      <w:r w:rsidR="001B5916" w:rsidRPr="001B5916">
        <w:rPr>
          <w:rFonts w:ascii="Times New Roman" w:hAnsi="Times New Roman" w:cs="Times New Roman"/>
          <w:bCs/>
          <w:sz w:val="28"/>
          <w:szCs w:val="28"/>
        </w:rPr>
        <w:t xml:space="preserve"> благоустройства территории сельского поселения </w:t>
      </w:r>
      <w:r w:rsidR="008C243E">
        <w:rPr>
          <w:rFonts w:ascii="Times New Roman" w:hAnsi="Times New Roman" w:cs="Times New Roman"/>
          <w:bCs/>
          <w:sz w:val="28"/>
          <w:szCs w:val="28"/>
        </w:rPr>
        <w:t>Чувашское Урметьево</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в новой редакции </w:t>
      </w:r>
      <w:r w:rsidR="003F5CD0">
        <w:rPr>
          <w:rFonts w:ascii="Times New Roman" w:hAnsi="Times New Roman" w:cs="Times New Roman"/>
          <w:bCs/>
          <w:sz w:val="28"/>
          <w:szCs w:val="28"/>
        </w:rPr>
        <w:t xml:space="preserve">(приложение). </w:t>
      </w:r>
    </w:p>
    <w:p w:rsidR="00063186" w:rsidRPr="000222B1" w:rsidRDefault="00063186"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0222B1">
        <w:rPr>
          <w:rFonts w:ascii="Times New Roman" w:hAnsi="Times New Roman" w:cs="Times New Roman"/>
          <w:sz w:val="28"/>
          <w:szCs w:val="28"/>
        </w:rPr>
        <w:t xml:space="preserve">. Опубликовать настоящее решение </w:t>
      </w:r>
      <w:r>
        <w:rPr>
          <w:rFonts w:ascii="Times New Roman" w:hAnsi="Times New Roman" w:cs="Times New Roman"/>
          <w:sz w:val="28"/>
          <w:szCs w:val="28"/>
        </w:rPr>
        <w:t xml:space="preserve">в газете </w:t>
      </w:r>
      <w:r w:rsidR="001B5916">
        <w:rPr>
          <w:rFonts w:ascii="Times New Roman" w:hAnsi="Times New Roman" w:cs="Times New Roman"/>
          <w:sz w:val="28"/>
          <w:szCs w:val="28"/>
        </w:rPr>
        <w:t>«</w:t>
      </w:r>
      <w:r>
        <w:rPr>
          <w:rFonts w:ascii="Times New Roman" w:hAnsi="Times New Roman" w:cs="Times New Roman"/>
          <w:sz w:val="28"/>
          <w:szCs w:val="28"/>
        </w:rPr>
        <w:t>Официальный вестник» и опубликовать</w:t>
      </w:r>
      <w:r w:rsidR="003F5CD0">
        <w:rPr>
          <w:rFonts w:ascii="Times New Roman" w:hAnsi="Times New Roman" w:cs="Times New Roman"/>
          <w:sz w:val="28"/>
          <w:szCs w:val="28"/>
        </w:rPr>
        <w:t xml:space="preserve"> </w:t>
      </w:r>
      <w:r w:rsidRPr="000222B1">
        <w:rPr>
          <w:rFonts w:ascii="Times New Roman" w:hAnsi="Times New Roman" w:cs="Times New Roman"/>
          <w:sz w:val="28"/>
          <w:szCs w:val="28"/>
        </w:rPr>
        <w:t>на официальном сайте сельского поселени</w:t>
      </w:r>
      <w:r>
        <w:rPr>
          <w:rFonts w:ascii="Times New Roman" w:hAnsi="Times New Roman" w:cs="Times New Roman"/>
          <w:sz w:val="28"/>
          <w:szCs w:val="28"/>
        </w:rPr>
        <w:t xml:space="preserve">я </w:t>
      </w:r>
      <w:r w:rsidR="008C243E">
        <w:rPr>
          <w:rFonts w:ascii="Times New Roman" w:hAnsi="Times New Roman" w:cs="Times New Roman"/>
          <w:bCs/>
          <w:sz w:val="28"/>
          <w:szCs w:val="28"/>
        </w:rPr>
        <w:t>Чувашское Урметьево</w:t>
      </w:r>
      <w:r>
        <w:rPr>
          <w:rFonts w:ascii="Times New Roman" w:hAnsi="Times New Roman" w:cs="Times New Roman"/>
          <w:sz w:val="28"/>
          <w:szCs w:val="28"/>
        </w:rPr>
        <w:t xml:space="preserve"> в сети Интернет.</w:t>
      </w:r>
    </w:p>
    <w:p w:rsidR="00063186" w:rsidRPr="000222B1" w:rsidRDefault="00063186"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0222B1">
        <w:rPr>
          <w:rFonts w:ascii="Times New Roman" w:hAnsi="Times New Roman" w:cs="Times New Roman"/>
          <w:sz w:val="28"/>
          <w:szCs w:val="28"/>
        </w:rPr>
        <w:t>. Решение вступает в силу со дня его официального опубликования.</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lastRenderedPageBreak/>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сельского поселения </w:t>
      </w:r>
      <w:r w:rsidR="008C243E">
        <w:rPr>
          <w:rFonts w:ascii="Times New Roman" w:hAnsi="Times New Roman" w:cs="Times New Roman"/>
          <w:bCs/>
          <w:sz w:val="28"/>
          <w:szCs w:val="28"/>
        </w:rPr>
        <w:t>Чувашское Урметьево</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008C243E">
        <w:rPr>
          <w:rFonts w:ascii="Times New Roman" w:hAnsi="Times New Roman" w:cs="Times New Roman"/>
          <w:sz w:val="28"/>
          <w:szCs w:val="28"/>
        </w:rPr>
        <w:t xml:space="preserve">    </w:t>
      </w:r>
      <w:r w:rsidRPr="000222B1">
        <w:rPr>
          <w:rFonts w:ascii="Times New Roman" w:hAnsi="Times New Roman" w:cs="Times New Roman"/>
          <w:sz w:val="28"/>
          <w:szCs w:val="28"/>
        </w:rPr>
        <w:tab/>
      </w:r>
      <w:r w:rsidR="008C243E">
        <w:rPr>
          <w:rFonts w:ascii="Times New Roman" w:hAnsi="Times New Roman" w:cs="Times New Roman"/>
          <w:sz w:val="28"/>
          <w:szCs w:val="28"/>
        </w:rPr>
        <w:t xml:space="preserve">        Л.К. Мурзина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8C243E" w:rsidP="00063186">
      <w:pPr>
        <w:pStyle w:val="af7"/>
        <w:rPr>
          <w:rFonts w:ascii="Times New Roman" w:hAnsi="Times New Roman" w:cs="Times New Roman"/>
          <w:sz w:val="28"/>
          <w:szCs w:val="28"/>
        </w:rPr>
      </w:pPr>
      <w:r>
        <w:rPr>
          <w:rFonts w:ascii="Times New Roman" w:hAnsi="Times New Roman" w:cs="Times New Roman"/>
          <w:bCs/>
          <w:sz w:val="28"/>
          <w:szCs w:val="28"/>
        </w:rPr>
        <w:t>Чувашское Урметьево</w:t>
      </w:r>
      <w:r w:rsidR="00063186" w:rsidRPr="002A3C4E">
        <w:rPr>
          <w:rFonts w:ascii="Times New Roman" w:hAnsi="Times New Roman" w:cs="Times New Roman"/>
          <w:sz w:val="28"/>
          <w:szCs w:val="28"/>
        </w:rPr>
        <w:t xml:space="preserve"> </w:t>
      </w:r>
      <w:r w:rsidR="00063186" w:rsidRPr="000222B1">
        <w:rPr>
          <w:rFonts w:ascii="Times New Roman" w:hAnsi="Times New Roman" w:cs="Times New Roman"/>
          <w:sz w:val="28"/>
          <w:szCs w:val="28"/>
        </w:rPr>
        <w:t>муниципального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1B5916">
        <w:rPr>
          <w:rFonts w:ascii="Times New Roman" w:hAnsi="Times New Roman" w:cs="Times New Roman"/>
          <w:sz w:val="28"/>
          <w:szCs w:val="28"/>
        </w:rPr>
        <w:t xml:space="preserve">    </w:t>
      </w:r>
      <w:r w:rsidR="008C243E">
        <w:rPr>
          <w:rFonts w:ascii="Times New Roman" w:hAnsi="Times New Roman" w:cs="Times New Roman"/>
          <w:sz w:val="28"/>
          <w:szCs w:val="28"/>
        </w:rPr>
        <w:t xml:space="preserve">            </w:t>
      </w:r>
      <w:r w:rsidR="001B5916">
        <w:rPr>
          <w:rFonts w:ascii="Times New Roman" w:hAnsi="Times New Roman" w:cs="Times New Roman"/>
          <w:sz w:val="28"/>
          <w:szCs w:val="28"/>
        </w:rPr>
        <w:t xml:space="preserve">  </w:t>
      </w:r>
      <w:r>
        <w:rPr>
          <w:rFonts w:ascii="Times New Roman" w:hAnsi="Times New Roman" w:cs="Times New Roman"/>
          <w:sz w:val="28"/>
          <w:szCs w:val="28"/>
        </w:rPr>
        <w:t xml:space="preserve"> </w:t>
      </w:r>
      <w:r w:rsidR="008C243E">
        <w:rPr>
          <w:rFonts w:ascii="Times New Roman" w:hAnsi="Times New Roman" w:cs="Times New Roman"/>
          <w:sz w:val="28"/>
          <w:szCs w:val="28"/>
        </w:rPr>
        <w:t>Т.В. Разукова</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56BEA">
      <w:pPr>
        <w:spacing w:after="0"/>
        <w:ind w:left="1416" w:firstLine="708"/>
        <w:rPr>
          <w:rStyle w:val="a7"/>
          <w:rFonts w:ascii="Times New Roman" w:hAnsi="Times New Roman" w:cs="Times New Roman"/>
          <w:sz w:val="28"/>
          <w:szCs w:val="28"/>
        </w:rPr>
      </w:pPr>
    </w:p>
    <w:p w:rsidR="001B5916" w:rsidRDefault="00613AD7" w:rsidP="00056BEA">
      <w:pPr>
        <w:spacing w:after="0"/>
        <w:ind w:left="1416" w:firstLine="708"/>
        <w:rPr>
          <w:rStyle w:val="a7"/>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3158490</wp:posOffset>
                </wp:positionH>
                <wp:positionV relativeFrom="paragraph">
                  <wp:posOffset>-191135</wp:posOffset>
                </wp:positionV>
                <wp:extent cx="2638425" cy="1466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66850"/>
                        </a:xfrm>
                        <a:prstGeom prst="rect">
                          <a:avLst/>
                        </a:prstGeom>
                        <a:solidFill>
                          <a:srgbClr val="FFFFFF"/>
                        </a:solidFill>
                        <a:ln w="9525">
                          <a:solidFill>
                            <a:schemeClr val="bg1">
                              <a:lumMod val="100000"/>
                              <a:lumOff val="0"/>
                            </a:schemeClr>
                          </a:solidFill>
                          <a:miter lim="800000"/>
                          <a:headEnd/>
                          <a:tailEnd/>
                        </a:ln>
                      </wps:spPr>
                      <wps:txbx>
                        <w:txbxContent>
                          <w:p w:rsidR="008C243E" w:rsidRPr="003F5CD0" w:rsidRDefault="008C243E"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sidRPr="008C243E">
                              <w:rPr>
                                <w:rFonts w:ascii="Times New Roman" w:hAnsi="Times New Roman" w:cs="Times New Roman"/>
                                <w:sz w:val="24"/>
                                <w:szCs w:val="24"/>
                                <w:lang w:eastAsia="ar-SA"/>
                              </w:rPr>
                              <w:t>Чувашское Урметьево</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8C243E" w:rsidRPr="003F5CD0" w:rsidRDefault="008C243E" w:rsidP="003F5CD0">
                            <w:pPr>
                              <w:jc w:val="center"/>
                              <w:rPr>
                                <w:sz w:val="24"/>
                                <w:szCs w:val="24"/>
                              </w:rPr>
                            </w:pPr>
                            <w:r w:rsidRPr="003F5CD0">
                              <w:rPr>
                                <w:rFonts w:ascii="Times New Roman" w:hAnsi="Times New Roman" w:cs="Times New Roman"/>
                                <w:sz w:val="24"/>
                                <w:szCs w:val="24"/>
                                <w:lang w:eastAsia="ar-SA"/>
                              </w:rPr>
                              <w:t xml:space="preserve">от </w:t>
                            </w:r>
                            <w:r w:rsidR="008F3762">
                              <w:rPr>
                                <w:rFonts w:ascii="Times New Roman" w:hAnsi="Times New Roman" w:cs="Times New Roman"/>
                                <w:sz w:val="24"/>
                                <w:szCs w:val="24"/>
                                <w:lang w:eastAsia="ar-SA"/>
                              </w:rPr>
                              <w:t>26.05.2023 г.</w:t>
                            </w:r>
                            <w:bookmarkStart w:id="0" w:name="_GoBack"/>
                            <w:bookmarkEnd w:id="0"/>
                            <w:r w:rsidRPr="003F5CD0">
                              <w:rPr>
                                <w:rFonts w:ascii="Times New Roman" w:hAnsi="Times New Roman" w:cs="Times New Roman"/>
                                <w:sz w:val="24"/>
                                <w:szCs w:val="24"/>
                                <w:lang w:eastAsia="ar-SA"/>
                              </w:rPr>
                              <w:t xml:space="preserve"> № </w:t>
                            </w:r>
                            <w:r w:rsidR="008F3762">
                              <w:rPr>
                                <w:rFonts w:ascii="Times New Roman" w:hAnsi="Times New Roman" w:cs="Times New Roman"/>
                                <w:sz w:val="24"/>
                                <w:szCs w:val="24"/>
                                <w:lang w:eastAsia="ar-SA"/>
                              </w:rPr>
                              <w:t>64</w:t>
                            </w:r>
                          </w:p>
                          <w:p w:rsidR="008C243E" w:rsidRDefault="008C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8C243E" w:rsidRPr="003F5CD0" w:rsidRDefault="008C243E"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sidRPr="008C243E">
                        <w:rPr>
                          <w:rFonts w:ascii="Times New Roman" w:hAnsi="Times New Roman" w:cs="Times New Roman"/>
                          <w:sz w:val="24"/>
                          <w:szCs w:val="24"/>
                          <w:lang w:eastAsia="ar-SA"/>
                        </w:rPr>
                        <w:t>Чувашское Урметьево</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8C243E" w:rsidRPr="003F5CD0" w:rsidRDefault="008C243E" w:rsidP="003F5CD0">
                      <w:pPr>
                        <w:jc w:val="center"/>
                        <w:rPr>
                          <w:sz w:val="24"/>
                          <w:szCs w:val="24"/>
                        </w:rPr>
                      </w:pPr>
                      <w:r w:rsidRPr="003F5CD0">
                        <w:rPr>
                          <w:rFonts w:ascii="Times New Roman" w:hAnsi="Times New Roman" w:cs="Times New Roman"/>
                          <w:sz w:val="24"/>
                          <w:szCs w:val="24"/>
                          <w:lang w:eastAsia="ar-SA"/>
                        </w:rPr>
                        <w:t xml:space="preserve">от </w:t>
                      </w:r>
                      <w:r w:rsidR="008F3762">
                        <w:rPr>
                          <w:rFonts w:ascii="Times New Roman" w:hAnsi="Times New Roman" w:cs="Times New Roman"/>
                          <w:sz w:val="24"/>
                          <w:szCs w:val="24"/>
                          <w:lang w:eastAsia="ar-SA"/>
                        </w:rPr>
                        <w:t>26.05.2023 г.</w:t>
                      </w:r>
                      <w:bookmarkStart w:id="1" w:name="_GoBack"/>
                      <w:bookmarkEnd w:id="1"/>
                      <w:r w:rsidRPr="003F5CD0">
                        <w:rPr>
                          <w:rFonts w:ascii="Times New Roman" w:hAnsi="Times New Roman" w:cs="Times New Roman"/>
                          <w:sz w:val="24"/>
                          <w:szCs w:val="24"/>
                          <w:lang w:eastAsia="ar-SA"/>
                        </w:rPr>
                        <w:t xml:space="preserve"> № </w:t>
                      </w:r>
                      <w:r w:rsidR="008F3762">
                        <w:rPr>
                          <w:rFonts w:ascii="Times New Roman" w:hAnsi="Times New Roman" w:cs="Times New Roman"/>
                          <w:sz w:val="24"/>
                          <w:szCs w:val="24"/>
                          <w:lang w:eastAsia="ar-SA"/>
                        </w:rPr>
                        <w:t>64</w:t>
                      </w:r>
                    </w:p>
                    <w:p w:rsidR="008C243E" w:rsidRDefault="008C243E"/>
                  </w:txbxContent>
                </v:textbox>
              </v:shape>
            </w:pict>
          </mc:Fallback>
        </mc:AlternateContent>
      </w: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1B5916" w:rsidRDefault="001B5916"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8C243E"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sidR="008C243E">
        <w:rPr>
          <w:rStyle w:val="a7"/>
          <w:rFonts w:ascii="Times New Roman" w:hAnsi="Times New Roman" w:cs="Times New Roman"/>
          <w:sz w:val="28"/>
          <w:szCs w:val="28"/>
        </w:rPr>
        <w:t xml:space="preserve"> </w:t>
      </w:r>
    </w:p>
    <w:p w:rsidR="003F5CD0" w:rsidRDefault="008C243E"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ЧУВАШСКОЕ УРМЕТЬЕВО</w:t>
      </w:r>
      <w:r w:rsidR="00063186">
        <w:rPr>
          <w:rStyle w:val="a7"/>
          <w:rFonts w:ascii="Times New Roman" w:hAnsi="Times New Roman" w:cs="Times New Roman"/>
          <w:sz w:val="28"/>
          <w:szCs w:val="28"/>
        </w:rPr>
        <w:t xml:space="preserve"> </w:t>
      </w:r>
    </w:p>
    <w:p w:rsidR="00063186" w:rsidRDefault="00063186"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8C243E">
        <w:rPr>
          <w:rFonts w:ascii="Times New Roman" w:hAnsi="Times New Roman" w:cs="Times New Roman"/>
          <w:bCs/>
          <w:sz w:val="28"/>
          <w:szCs w:val="28"/>
        </w:rPr>
        <w:t>Чувашское Урметьево</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w:t>
      </w:r>
      <w:r w:rsidRPr="0061011E">
        <w:rPr>
          <w:rFonts w:ascii="Times New Roman" w:hAnsi="Times New Roman" w:cs="Times New Roman"/>
          <w:sz w:val="28"/>
          <w:szCs w:val="28"/>
        </w:rPr>
        <w:lastRenderedPageBreak/>
        <w:t>числе территорий общего пользования, земельных участков, зданий, строений, сооружений, прилегающих территорий;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8C243E" w:rsidRPr="0061011E">
        <w:rPr>
          <w:rFonts w:ascii="Times New Roman" w:hAnsi="Times New Roman" w:cs="Times New Roman"/>
          <w:sz w:val="28"/>
          <w:szCs w:val="28"/>
        </w:rPr>
        <w:t>границы,</w:t>
      </w:r>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6" w:name="_Hlk5026116"/>
      <w:r w:rsidRPr="002E6B41">
        <w:rPr>
          <w:rFonts w:ascii="Times New Roman" w:hAnsi="Times New Roman" w:cs="Times New Roman"/>
          <w:b/>
          <w:bCs/>
          <w:sz w:val="28"/>
          <w:szCs w:val="28"/>
        </w:rPr>
        <w:t xml:space="preserve">поселения </w:t>
      </w:r>
      <w:bookmarkEnd w:id="6"/>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3F5CD0"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3F5CD0">
        <w:rPr>
          <w:rFonts w:ascii="Times New Roman" w:hAnsi="Times New Roman" w:cs="Times New Roman"/>
          <w:bCs/>
          <w:sz w:val="28"/>
          <w:szCs w:val="28"/>
        </w:rPr>
        <w:t xml:space="preserve">Администрации сельского поселения </w:t>
      </w:r>
      <w:r w:rsidR="008C243E">
        <w:rPr>
          <w:rFonts w:ascii="Times New Roman" w:hAnsi="Times New Roman" w:cs="Times New Roman"/>
          <w:bCs/>
          <w:sz w:val="28"/>
          <w:szCs w:val="28"/>
        </w:rPr>
        <w:t>Чувашское Урметьево</w:t>
      </w:r>
      <w:r w:rsidRPr="003F5CD0">
        <w:rPr>
          <w:rFonts w:ascii="Times New Roman" w:hAnsi="Times New Roman" w:cs="Times New Roman"/>
          <w:bCs/>
          <w:sz w:val="28"/>
          <w:szCs w:val="28"/>
        </w:rPr>
        <w:t xml:space="preserve"> муниципального района Челно-Вершинский Самарской области в информационно-телекоммуникационной сети «Интернет» по адресу: </w:t>
      </w:r>
      <w:hyperlink w:history="1">
        <w:r w:rsidR="008C243E" w:rsidRPr="00FA75E2">
          <w:rPr>
            <w:rStyle w:val="a6"/>
            <w:rFonts w:ascii="Times New Roman" w:hAnsi="Times New Roman" w:cs="Times New Roman"/>
            <w:bCs/>
            <w:sz w:val="28"/>
            <w:szCs w:val="28"/>
          </w:rPr>
          <w:t>http://чувашское урметьево.рф/</w:t>
        </w:r>
      </w:hyperlink>
      <w:r w:rsidRPr="008C243E">
        <w:rPr>
          <w:rFonts w:ascii="Times New Roman" w:hAnsi="Times New Roman" w:cs="Times New Roman"/>
          <w:bCs/>
          <w:sz w:val="28"/>
          <w:szCs w:val="28"/>
        </w:rPr>
        <w:t xml:space="preserve"> и</w:t>
      </w:r>
      <w:r w:rsidRPr="003F5CD0">
        <w:rPr>
          <w:rFonts w:ascii="Times New Roman" w:hAnsi="Times New Roman" w:cs="Times New Roman"/>
          <w:bCs/>
          <w:sz w:val="28"/>
          <w:szCs w:val="28"/>
        </w:rPr>
        <w:t xml:space="preserve"> иных интернет-ресурсах;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5C6764">
        <w:rPr>
          <w:rFonts w:ascii="Times New Roman" w:hAnsi="Times New Roman" w:cs="Times New Roman"/>
          <w:bCs/>
          <w:sz w:val="28"/>
          <w:szCs w:val="28"/>
        </w:rPr>
        <w:lastRenderedPageBreak/>
        <w:t>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w:t>
      </w:r>
      <w:r w:rsidRPr="00944E01">
        <w:rPr>
          <w:rFonts w:ascii="Times New Roman" w:hAnsi="Times New Roman" w:cs="Times New Roman"/>
          <w:sz w:val="28"/>
          <w:szCs w:val="28"/>
        </w:rPr>
        <w:lastRenderedPageBreak/>
        <w:t>участкам, определяются правилами благоустройства территории муниципальных образований</w:t>
      </w:r>
      <w:r w:rsidRPr="0014392F">
        <w:rPr>
          <w:rFonts w:ascii="Times New Roman" w:hAnsi="Times New Roman" w:cs="Times New Roman"/>
          <w:color w:val="000000"/>
          <w:sz w:val="27"/>
          <w:szCs w:val="27"/>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8"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Pr>
          <w:rFonts w:ascii="Times New Roman" w:hAnsi="Times New Roman" w:cs="Times New Roman"/>
          <w:color w:val="000000"/>
          <w:sz w:val="28"/>
          <w:szCs w:val="28"/>
        </w:rPr>
        <w:t>,</w:t>
      </w:r>
      <w:r w:rsidRPr="00613AD7">
        <w:rPr>
          <w:rFonts w:ascii="Times New Roman" w:hAnsi="Times New Roman" w:cs="Times New Roman"/>
          <w:color w:val="000000"/>
          <w:sz w:val="28"/>
          <w:szCs w:val="28"/>
        </w:rPr>
        <w:t xml:space="preserve">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8"/>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2"/>
      <w:bookmarkEnd w:id="9"/>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lastRenderedPageBreak/>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8" w:name="sub_56"/>
      <w:bookmarkEnd w:id="17"/>
      <w:r w:rsidRPr="008E1DAF">
        <w:rPr>
          <w:rFonts w:ascii="Times New Roman" w:hAnsi="Times New Roman" w:cs="Times New Roman"/>
          <w:sz w:val="28"/>
          <w:szCs w:val="28"/>
        </w:rPr>
        <w:t xml:space="preserve">3.8. При составлении карты-схемы и заключении соглашения </w:t>
      </w:r>
      <w:bookmarkStart w:id="19"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20" w:name="_Hlk15031014"/>
      <w:r w:rsidRPr="008E1DAF">
        <w:rPr>
          <w:rFonts w:ascii="Times New Roman" w:hAnsi="Times New Roman" w:cs="Times New Roman"/>
          <w:sz w:val="28"/>
          <w:szCs w:val="28"/>
        </w:rPr>
        <w:t>фактических</w:t>
      </w:r>
      <w:bookmarkEnd w:id="20"/>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8E1DAF">
        <w:rPr>
          <w:rFonts w:ascii="Times New Roman" w:hAnsi="Times New Roman" w:cs="Times New Roman"/>
          <w:sz w:val="28"/>
          <w:szCs w:val="28"/>
        </w:rPr>
        <w:t>10 метров по периметру</w:t>
      </w:r>
      <w:bookmarkStart w:id="22" w:name="_Hlk15032120"/>
      <w:bookmarkEnd w:id="21"/>
      <w:r>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2"/>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3" w:name="_Hlk6905680"/>
      <w:r w:rsidRPr="008E1DAF">
        <w:rPr>
          <w:rFonts w:ascii="Times New Roman" w:hAnsi="Times New Roman" w:cs="Times New Roman"/>
          <w:sz w:val="28"/>
          <w:szCs w:val="28"/>
        </w:rPr>
        <w:t xml:space="preserve">не имеющих ограждающих устройств </w:t>
      </w:r>
      <w:bookmarkEnd w:id="23"/>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7) для автостоянок, </w:t>
      </w:r>
      <w:bookmarkStart w:id="24"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5"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4"/>
      <w:bookmarkEnd w:id="25"/>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6" w:name="_Hlk14964469"/>
    </w:p>
    <w:bookmarkEnd w:id="26"/>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7" w:name="_Hlk5372022"/>
      <w:r w:rsidRPr="00944E01">
        <w:rPr>
          <w:rFonts w:ascii="Times New Roman" w:hAnsi="Times New Roman" w:cs="Times New Roman"/>
          <w:sz w:val="28"/>
          <w:szCs w:val="28"/>
        </w:rPr>
        <w:t>объектов (элементов) благоустройства</w:t>
      </w:r>
      <w:bookmarkEnd w:id="27"/>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w:t>
      </w:r>
      <w:r w:rsidRPr="00944E01">
        <w:rPr>
          <w:rFonts w:ascii="Times New Roman" w:hAnsi="Times New Roman" w:cs="Times New Roman"/>
          <w:sz w:val="28"/>
          <w:szCs w:val="28"/>
        </w:rPr>
        <w:lastRenderedPageBreak/>
        <w:t>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8"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9" w:name="_Hlk14965574"/>
    </w:p>
    <w:bookmarkEnd w:id="29"/>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8"/>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w:t>
      </w:r>
      <w:r w:rsidRPr="00966178">
        <w:rPr>
          <w:rFonts w:ascii="Times New Roman" w:hAnsi="Times New Roman" w:cs="Times New Roman"/>
          <w:color w:val="000000"/>
          <w:sz w:val="28"/>
          <w:szCs w:val="28"/>
        </w:rPr>
        <w:lastRenderedPageBreak/>
        <w:t>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63186"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0" w:name="_Hlk14965857"/>
      <w:r w:rsidRPr="00944E01">
        <w:rPr>
          <w:rFonts w:ascii="Times New Roman" w:hAnsi="Times New Roman" w:cs="Times New Roman"/>
          <w:sz w:val="28"/>
          <w:szCs w:val="28"/>
        </w:rPr>
        <w:t>в лифтах</w:t>
      </w:r>
      <w:bookmarkEnd w:id="30"/>
      <w:r>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w:t>
      </w:r>
      <w:r w:rsidRPr="00E84230">
        <w:rPr>
          <w:rFonts w:ascii="Times New Roman" w:hAnsi="Times New Roman" w:cs="Times New Roman"/>
          <w:color w:val="000000"/>
          <w:sz w:val="28"/>
          <w:szCs w:val="28"/>
        </w:rPr>
        <w:lastRenderedPageBreak/>
        <w:t>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lastRenderedPageBreak/>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w:t>
      </w:r>
      <w:r w:rsidRPr="00FF1C89">
        <w:rPr>
          <w:rFonts w:ascii="Times New Roman" w:hAnsi="Times New Roman" w:cs="Times New Roman"/>
          <w:bCs/>
          <w:sz w:val="28"/>
          <w:szCs w:val="28"/>
        </w:rPr>
        <w:lastRenderedPageBreak/>
        <w:t>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lastRenderedPageBreak/>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В зимний период </w:t>
      </w:r>
      <w:bookmarkStart w:id="31"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2" w:name="_Hlk22211020"/>
      <w:bookmarkStart w:id="33" w:name="_Hlk22211206"/>
      <w:r w:rsidRPr="006F1D35">
        <w:rPr>
          <w:rFonts w:ascii="Times New Roman" w:hAnsi="Times New Roman" w:cs="Times New Roman"/>
          <w:sz w:val="28"/>
          <w:szCs w:val="28"/>
        </w:rPr>
        <w:t>строений, сооружений, нестационарных объектов</w:t>
      </w:r>
      <w:bookmarkEnd w:id="32"/>
      <w:bookmarkEnd w:id="33"/>
      <w:r w:rsidRPr="006F1D35">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4" w:name="8"/>
      <w:bookmarkEnd w:id="34"/>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5" w:name="9"/>
      <w:bookmarkEnd w:id="35"/>
      <w:r w:rsidRPr="00944E01">
        <w:rPr>
          <w:rFonts w:ascii="Times New Roman" w:hAnsi="Times New Roman" w:cs="Times New Roman"/>
          <w:sz w:val="28"/>
          <w:szCs w:val="28"/>
        </w:rPr>
        <w:lastRenderedPageBreak/>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6" w:name="10"/>
      <w:bookmarkEnd w:id="36"/>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8B1E46" w:rsidRPr="00944E01" w:rsidRDefault="00063186" w:rsidP="008B1E4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w:t>
      </w:r>
      <w:r w:rsidR="008B1E46" w:rsidRPr="00944E01">
        <w:rPr>
          <w:rFonts w:ascii="Times New Roman" w:hAnsi="Times New Roman" w:cs="Times New Roman"/>
          <w:sz w:val="28"/>
          <w:szCs w:val="28"/>
        </w:rPr>
        <w:t xml:space="preserve">На зданиях и сооружениях на территории поселения размещаются с сохранением отделки </w:t>
      </w:r>
      <w:r w:rsidR="00D70DF4" w:rsidRPr="00944E01">
        <w:rPr>
          <w:rFonts w:ascii="Times New Roman" w:hAnsi="Times New Roman" w:cs="Times New Roman"/>
          <w:sz w:val="28"/>
          <w:szCs w:val="28"/>
        </w:rPr>
        <w:t>фасада,</w:t>
      </w:r>
      <w:r w:rsidR="008B1E46"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8B1E46" w:rsidRDefault="008B1E46" w:rsidP="008B1E4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8B1E46" w:rsidRPr="00944E01" w:rsidRDefault="008B1E46" w:rsidP="008B1E4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8B1E4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7" w:name="_Hlk14967170"/>
      <w:r w:rsidRPr="00944E01">
        <w:rPr>
          <w:rFonts w:ascii="Times New Roman" w:hAnsi="Times New Roman" w:cs="Times New Roman"/>
          <w:sz w:val="28"/>
          <w:szCs w:val="28"/>
        </w:rPr>
        <w:t>на каждом строении.</w:t>
      </w:r>
    </w:p>
    <w:bookmarkEnd w:id="37"/>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w:t>
      </w:r>
      <w:r>
        <w:rPr>
          <w:rFonts w:ascii="Times New Roman" w:hAnsi="Times New Roman" w:cs="Times New Roman"/>
          <w:sz w:val="28"/>
          <w:szCs w:val="28"/>
        </w:rPr>
        <w:t>й,</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8" w:name="_Hlk14967236"/>
    </w:p>
    <w:bookmarkEnd w:id="38"/>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w:t>
      </w:r>
      <w:r w:rsidRPr="006F1D35">
        <w:rPr>
          <w:rFonts w:ascii="Times New Roman" w:hAnsi="Times New Roman" w:cs="Times New Roman"/>
          <w:color w:val="000000"/>
          <w:sz w:val="28"/>
          <w:szCs w:val="28"/>
        </w:rPr>
        <w:lastRenderedPageBreak/>
        <w:t>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использования двух и более языков тексты должны быть идентичными по содержанию и техническому оформлению, выполнены грамотно и 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7.6.7. В случае размещения в одном здании, сооружении нескольких юридических лиц, индивидуальных предпринимателей общая площадь </w:t>
      </w:r>
      <w:r w:rsidRPr="006F1D35">
        <w:rPr>
          <w:rFonts w:ascii="Times New Roman" w:hAnsi="Times New Roman" w:cs="Times New Roman"/>
          <w:color w:val="000000"/>
          <w:sz w:val="28"/>
          <w:szCs w:val="28"/>
        </w:rPr>
        <w:lastRenderedPageBreak/>
        <w:t>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w:t>
      </w:r>
      <w:r w:rsidRPr="00944E01">
        <w:rPr>
          <w:rFonts w:ascii="Times New Roman" w:hAnsi="Times New Roman" w:cs="Times New Roman"/>
          <w:sz w:val="28"/>
          <w:szCs w:val="28"/>
        </w:rPr>
        <w:lastRenderedPageBreak/>
        <w:t>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w:t>
      </w:r>
      <w:r w:rsidRPr="00996281">
        <w:rPr>
          <w:rFonts w:ascii="Times New Roman" w:hAnsi="Times New Roman" w:cs="Times New Roman"/>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944E01">
        <w:rPr>
          <w:rFonts w:ascii="Times New Roman" w:hAnsi="Times New Roman" w:cs="Times New Roman"/>
          <w:sz w:val="28"/>
          <w:szCs w:val="28"/>
        </w:rPr>
        <w:lastRenderedPageBreak/>
        <w:t>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FB2EB7">
        <w:rPr>
          <w:rFonts w:ascii="Times New Roman" w:hAnsi="Times New Roman" w:cs="Times New Roman"/>
          <w:sz w:val="28"/>
          <w:szCs w:val="28"/>
        </w:rPr>
        <w:lastRenderedPageBreak/>
        <w:t>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944E01">
        <w:rPr>
          <w:rFonts w:ascii="Times New Roman" w:hAnsi="Times New Roman" w:cs="Times New Roman"/>
          <w:sz w:val="28"/>
          <w:szCs w:val="28"/>
        </w:rPr>
        <w:t xml:space="preserve">в соответствии с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9"/>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40"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00A344AC" w:rsidRPr="00944E01">
        <w:rPr>
          <w:rFonts w:ascii="Calibri" w:hAnsi="Calibri" w:cs="Calibri"/>
        </w:rPr>
        <w:fldChar w:fldCharType="begin"/>
      </w:r>
      <w:r w:rsidRPr="00944E01">
        <w:instrText xml:space="preserve"> HYPERLINK \l "sub_20000" </w:instrText>
      </w:r>
      <w:r w:rsidR="00A344AC" w:rsidRPr="00944E01">
        <w:rPr>
          <w:rFonts w:ascii="Calibri" w:hAnsi="Calibri" w:cs="Calibri"/>
        </w:rPr>
        <w:fldChar w:fldCharType="separate"/>
      </w:r>
      <w:r w:rsidRPr="00944E01">
        <w:rPr>
          <w:rFonts w:ascii="Times New Roman" w:hAnsi="Times New Roman" w:cs="Times New Roman"/>
          <w:sz w:val="28"/>
          <w:szCs w:val="28"/>
        </w:rPr>
        <w:t>Приложением</w:t>
      </w:r>
      <w:r w:rsidR="00A344AC"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1"/>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944E01">
        <w:rPr>
          <w:rFonts w:ascii="Times New Roman" w:hAnsi="Times New Roman"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9"/>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sidRPr="00944E01">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51"/>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3"/>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обращение в орган, не уполномоченный на принятие решения о </w:t>
      </w:r>
      <w:r w:rsidRPr="00944E01">
        <w:rPr>
          <w:rFonts w:ascii="Times New Roman" w:hAnsi="Times New Roman" w:cs="Times New Roman"/>
          <w:sz w:val="28"/>
          <w:szCs w:val="28"/>
        </w:rPr>
        <w:lastRenderedPageBreak/>
        <w:t>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5" w:name="sub_1010"/>
      <w:bookmarkEnd w:id="54"/>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w:t>
      </w:r>
      <w:r w:rsidRPr="00944E01">
        <w:rPr>
          <w:rFonts w:ascii="Times New Roman" w:hAnsi="Times New Roman" w:cs="Times New Roman"/>
          <w:sz w:val="28"/>
          <w:szCs w:val="28"/>
        </w:rPr>
        <w:lastRenderedPageBreak/>
        <w:t xml:space="preserve">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7"/>
      <w:bookmarkEnd w:id="62"/>
      <w:r w:rsidRPr="00944E01">
        <w:rPr>
          <w:rFonts w:ascii="Times New Roman" w:hAnsi="Times New Roman" w:cs="Times New Roman"/>
          <w:sz w:val="28"/>
          <w:szCs w:val="28"/>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9.7. Визуально-композиционные и функциональные связи участков озелененных территорий между собой и с застройкой населенного пункта </w:t>
      </w:r>
      <w:r w:rsidRPr="00FB2EB7">
        <w:rPr>
          <w:rFonts w:ascii="Times New Roman" w:hAnsi="Times New Roman" w:cs="Times New Roman"/>
          <w:sz w:val="28"/>
          <w:szCs w:val="28"/>
        </w:rPr>
        <w:lastRenderedPageBreak/>
        <w:t>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Глава 10. Охрана и содержание зелёных насаждений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 удаления аварийных, больных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3) организации парковок (парковочных мест);</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 xml:space="preserve">10.2. Процедура предоставления порубочного билета осуществляется на </w:t>
      </w:r>
      <w:r w:rsidRPr="00EB31D8">
        <w:rPr>
          <w:rFonts w:ascii="Times New Roman" w:hAnsi="Times New Roman" w:cs="Times New Roman"/>
          <w:sz w:val="28"/>
          <w:szCs w:val="28"/>
        </w:rPr>
        <w:lastRenderedPageBreak/>
        <w:t>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10.6. В рамках мероприятий по содержанию озелененных территорий допускается: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проводить своевременный ремонт ограждений зеленых насаждений.</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lastRenderedPageBreak/>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5"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w:t>
      </w:r>
      <w:r w:rsidRPr="008B6D03">
        <w:rPr>
          <w:rFonts w:ascii="Times New Roman" w:hAnsi="Times New Roman" w:cs="Times New Roman"/>
          <w:color w:val="000000"/>
          <w:sz w:val="28"/>
          <w:szCs w:val="28"/>
        </w:rPr>
        <w:lastRenderedPageBreak/>
        <w:t>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агротехническим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w:t>
      </w:r>
      <w:r w:rsidRPr="008B6D03">
        <w:rPr>
          <w:rFonts w:ascii="Times New Roman" w:eastAsia="Calibri" w:hAnsi="Times New Roman" w:cs="Times New Roman"/>
          <w:bCs/>
          <w:sz w:val="28"/>
          <w:szCs w:val="28"/>
          <w:lang w:eastAsia="en-US"/>
        </w:rPr>
        <w:lastRenderedPageBreak/>
        <w:t>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w:t>
      </w:r>
      <w:r w:rsidRPr="008B6D03">
        <w:rPr>
          <w:rFonts w:ascii="Times New Roman" w:eastAsia="Calibri" w:hAnsi="Times New Roman" w:cs="Times New Roman"/>
          <w:bCs/>
          <w:sz w:val="28"/>
          <w:szCs w:val="28"/>
          <w:lang w:eastAsia="en-US"/>
        </w:rPr>
        <w:lastRenderedPageBreak/>
        <w:t>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5"/>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w:t>
      </w:r>
      <w:r w:rsidRPr="008B6D03">
        <w:rPr>
          <w:rFonts w:ascii="Times New Roman" w:hAnsi="Times New Roman" w:cs="Times New Roman"/>
          <w:color w:val="000000"/>
          <w:sz w:val="28"/>
          <w:szCs w:val="28"/>
        </w:rPr>
        <w:lastRenderedPageBreak/>
        <w:t>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8C243E" w:rsidRDefault="008C243E"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063186" w:rsidP="00063186">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008C243E">
        <w:rPr>
          <w:rFonts w:ascii="Times New Roman" w:hAnsi="Times New Roman" w:cs="Times New Roman"/>
          <w:sz w:val="24"/>
          <w:szCs w:val="24"/>
        </w:rPr>
        <w:t>Чувашское Урметьево</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6" w:name="_Hlk10814527"/>
    </w:p>
    <w:bookmarkEnd w:id="66"/>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7" w:name="_Hlk6841718"/>
      <w:r w:rsidR="0034662F" w:rsidRPr="0034662F">
        <w:rPr>
          <w:rFonts w:ascii="Times New Roman" w:hAnsi="Times New Roman" w:cs="Times New Roman"/>
          <w:sz w:val="24"/>
          <w:szCs w:val="24"/>
        </w:rPr>
        <w:t>Чувашское Урметьево</w:t>
      </w:r>
      <w:r>
        <w:rPr>
          <w:rFonts w:ascii="Times New Roman" w:hAnsi="Times New Roman" w:cs="Times New Roman"/>
          <w:sz w:val="24"/>
          <w:szCs w:val="24"/>
        </w:rPr>
        <w:t xml:space="preserve"> муниципального района Челно-Вершинский Самарской области</w:t>
      </w:r>
      <w:bookmarkEnd w:id="67"/>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34662F" w:rsidRPr="0034662F">
        <w:rPr>
          <w:rFonts w:ascii="Times New Roman" w:hAnsi="Times New Roman" w:cs="Times New Roman"/>
          <w:sz w:val="24"/>
          <w:szCs w:val="24"/>
        </w:rPr>
        <w:t>Чувашское Урметьево</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sz w:val="24"/>
            <w:szCs w:val="24"/>
          </w:rPr>
          <w:t>Устава</w:t>
        </w:r>
      </w:hyperlink>
      <w: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r w:rsidR="0034662F" w:rsidRPr="0034662F">
        <w:rPr>
          <w:rFonts w:ascii="Times New Roman" w:hAnsi="Times New Roman" w:cs="Times New Roman"/>
          <w:sz w:val="24"/>
          <w:szCs w:val="24"/>
        </w:rPr>
        <w:t>Чувашское Урметьево</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00D70DF4">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9" w:name="Par19"/>
      <w:bookmarkEnd w:id="6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00D70DF4">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00D70DF4">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r w:rsidR="0034662F" w:rsidRPr="0034662F">
        <w:rPr>
          <w:rFonts w:ascii="Times New Roman" w:hAnsi="Times New Roman" w:cs="Times New Roman"/>
          <w:sz w:val="24"/>
          <w:szCs w:val="24"/>
        </w:rPr>
        <w:t xml:space="preserve">Чувашское Урметьево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sidR="00D70DF4">
        <w:rPr>
          <w:rFonts w:ascii="Times New Roman" w:hAnsi="Times New Roman" w:cs="Times New Roman"/>
          <w:sz w:val="24"/>
          <w:szCs w:val="24"/>
        </w:rPr>
        <w:t xml:space="preserve"> </w:t>
      </w:r>
      <w:r>
        <w:rPr>
          <w:rFonts w:ascii="Times New Roman" w:hAnsi="Times New Roman" w:cs="Times New Roman"/>
          <w:sz w:val="24"/>
          <w:szCs w:val="24"/>
        </w:rPr>
        <w:t>(далее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2.4.2.4. осуществлять покос травы и обрезку поросли.</w:t>
      </w:r>
      <w:r w:rsidR="0034662F">
        <w:rPr>
          <w:rFonts w:ascii="Times New Roman" w:hAnsi="Times New Roman" w:cs="Times New Roman"/>
          <w:sz w:val="24"/>
          <w:szCs w:val="24"/>
        </w:rPr>
        <w:t xml:space="preserve"> </w:t>
      </w:r>
      <w:r w:rsidRPr="00E17D8C">
        <w:rPr>
          <w:rFonts w:ascii="Times New Roman" w:hAnsi="Times New Roman" w:cs="Times New Roman"/>
          <w:sz w:val="24"/>
          <w:szCs w:val="24"/>
        </w:rPr>
        <w:t>Высота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70" w:name="_Hlk8640813"/>
      <w:r>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70"/>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r w:rsidR="0034662F" w:rsidRPr="000B5339">
        <w:rPr>
          <w:rFonts w:ascii="Times New Roman" w:hAnsi="Times New Roman" w:cs="Times New Roman"/>
          <w:sz w:val="24"/>
          <w:szCs w:val="24"/>
        </w:rPr>
        <w:t>не достижении</w:t>
      </w:r>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sidR="0034662F">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0034662F">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1" w:name="Par77"/>
      <w:bookmarkEnd w:id="71"/>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sidR="0034662F">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6"/>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sidR="0034662F">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6"/>
          <w:rFonts w:ascii="Times New Roman" w:eastAsia="Calibri" w:hAnsi="Times New Roman" w:cs="Times New Roman"/>
          <w:sz w:val="24"/>
          <w:szCs w:val="24"/>
          <w:lang w:eastAsia="en-US"/>
        </w:rPr>
        <w:footnoteReference w:id="7"/>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6. Площадь озелененной территории (при ее наличии _____ кв. м), состав</w:t>
      </w:r>
      <w:r w:rsidR="0034662F">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8"/>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4"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5" w:name="_Hlk6841184"/>
      <w:bookmarkEnd w:id="74"/>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5"/>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34662F" w:rsidRPr="0034662F">
        <w:rPr>
          <w:rFonts w:ascii="Times New Roman" w:hAnsi="Times New Roman" w:cs="Times New Roman"/>
          <w:sz w:val="24"/>
          <w:szCs w:val="24"/>
        </w:rPr>
        <w:t>Чувашское Урметьево</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34662F">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34662F">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sidR="0034662F">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6"/>
          <w:rFonts w:ascii="Times New Roman" w:hAnsi="Times New Roman" w:cs="Times New Roman"/>
          <w:sz w:val="24"/>
          <w:szCs w:val="24"/>
        </w:rPr>
        <w:footnoteReference w:id="9"/>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7"/>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8" w:name="sub_10001"/>
      <w:bookmarkStart w:id="79" w:name="sub_20000"/>
      <w:bookmarkEnd w:id="78"/>
      <w:bookmarkEnd w:id="79"/>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D70DF4">
        <w:rPr>
          <w:rFonts w:ascii="Times New Roman" w:hAnsi="Times New Roman" w:cs="Times New Roman"/>
          <w:sz w:val="24"/>
          <w:szCs w:val="24"/>
        </w:rPr>
        <w:t>Чувашское Урметьево</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0"/>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Прошу предоставить разрешение на осуществление земляных работ наследующем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1"/>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2" w:name="sub_20001"/>
      <w:bookmarkStart w:id="83" w:name="_Hlk10818234"/>
      <w:bookmarkEnd w:id="8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4" w:name="sub_30000"/>
      <w:bookmarkEnd w:id="83"/>
      <w:bookmarkEnd w:id="84"/>
    </w:p>
    <w:p w:rsidR="00063186" w:rsidRDefault="00063186" w:rsidP="00063186">
      <w:pPr>
        <w:pStyle w:val="af7"/>
        <w:jc w:val="right"/>
        <w:rPr>
          <w:rFonts w:ascii="Times New Roman" w:hAnsi="Times New Roman" w:cs="Times New Roman"/>
          <w:sz w:val="24"/>
          <w:szCs w:val="24"/>
        </w:rPr>
      </w:pPr>
    </w:p>
    <w:p w:rsidR="00063186" w:rsidRDefault="00063186" w:rsidP="0034662F">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5" w:name="_Hlk10817891"/>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34662F"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34662F" w:rsidRPr="0034662F">
        <w:rPr>
          <w:rFonts w:ascii="Times New Roman" w:hAnsi="Times New Roman" w:cs="Times New Roman"/>
          <w:sz w:val="24"/>
          <w:szCs w:val="24"/>
        </w:rPr>
        <w:t xml:space="preserve">Чувашское Урметьево </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Челно-Вершинский</w:t>
      </w:r>
      <w:r w:rsidR="0034662F">
        <w:rPr>
          <w:rFonts w:ascii="Times New Roman" w:hAnsi="Times New Roman" w:cs="Times New Roman"/>
          <w:sz w:val="24"/>
          <w:szCs w:val="24"/>
        </w:rPr>
        <w:t xml:space="preserve"> Самарской области</w:t>
      </w:r>
    </w:p>
    <w:bookmarkEnd w:id="85"/>
    <w:p w:rsidR="00063186" w:rsidRPr="00745BB0" w:rsidRDefault="00063186" w:rsidP="00063186">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6"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6"/>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34662F">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46" w:rsidRDefault="00266E46" w:rsidP="00063186">
      <w:pPr>
        <w:spacing w:after="0" w:line="240" w:lineRule="auto"/>
      </w:pPr>
      <w:r>
        <w:separator/>
      </w:r>
    </w:p>
  </w:endnote>
  <w:endnote w:type="continuationSeparator" w:id="0">
    <w:p w:rsidR="00266E46" w:rsidRDefault="00266E46"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46" w:rsidRDefault="00266E46" w:rsidP="00063186">
      <w:pPr>
        <w:spacing w:after="0" w:line="240" w:lineRule="auto"/>
      </w:pPr>
      <w:r>
        <w:separator/>
      </w:r>
    </w:p>
  </w:footnote>
  <w:footnote w:type="continuationSeparator" w:id="0">
    <w:p w:rsidR="00266E46" w:rsidRDefault="00266E46" w:rsidP="00063186">
      <w:pPr>
        <w:spacing w:after="0" w:line="240" w:lineRule="auto"/>
      </w:pPr>
      <w:r>
        <w:continuationSeparator/>
      </w:r>
    </w:p>
  </w:footnote>
  <w:footnote w:id="1">
    <w:p w:rsidR="008C243E" w:rsidRDefault="008C243E" w:rsidP="00063186">
      <w:pPr>
        <w:pStyle w:val="af4"/>
        <w:jc w:val="both"/>
      </w:pPr>
      <w:r>
        <w:rPr>
          <w:rStyle w:val="af6"/>
        </w:rPr>
        <w:footnoteRef/>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2">
    <w:p w:rsidR="008C243E" w:rsidRDefault="008C243E"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8C243E" w:rsidRDefault="008C243E"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8C243E" w:rsidRDefault="008C243E" w:rsidP="00063186">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8C243E" w:rsidRDefault="008C243E" w:rsidP="00063186">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8C243E" w:rsidRDefault="008C243E" w:rsidP="00063186">
      <w:pPr>
        <w:pStyle w:val="af4"/>
        <w:jc w:val="both"/>
      </w:pPr>
      <w:r>
        <w:rPr>
          <w:rStyle w:val="af6"/>
        </w:rPr>
        <w:footnoteRef/>
      </w:r>
      <w:bookmarkStart w:id="72" w:name="_Hlk6840896"/>
      <w:r>
        <w:t>Данное условие не является обязательным и может исключено</w:t>
      </w:r>
      <w:bookmarkEnd w:id="72"/>
    </w:p>
  </w:footnote>
  <w:footnote w:id="7">
    <w:p w:rsidR="008C243E" w:rsidRDefault="008C243E" w:rsidP="00063186">
      <w:pPr>
        <w:pStyle w:val="af4"/>
        <w:jc w:val="both"/>
      </w:pPr>
      <w:r>
        <w:rPr>
          <w:rStyle w:val="af6"/>
        </w:rPr>
        <w:footnoteRef/>
      </w:r>
      <w:bookmarkStart w:id="73" w:name="_Hlk6840934"/>
      <w:r w:rsidRPr="00E338D5">
        <w:t>Данное условие не является обязательным и может исключено</w:t>
      </w:r>
      <w:bookmarkEnd w:id="73"/>
    </w:p>
  </w:footnote>
  <w:footnote w:id="8">
    <w:p w:rsidR="008C243E" w:rsidRDefault="008C243E" w:rsidP="00063186">
      <w:pPr>
        <w:pStyle w:val="af4"/>
        <w:jc w:val="both"/>
      </w:pPr>
      <w:r>
        <w:rPr>
          <w:rStyle w:val="af6"/>
        </w:rPr>
        <w:footnoteRef/>
      </w:r>
      <w:r w:rsidRPr="00E338D5">
        <w:t>Данное условие не является обязательным и может исключено</w:t>
      </w:r>
    </w:p>
  </w:footnote>
  <w:footnote w:id="9">
    <w:p w:rsidR="008C243E" w:rsidRPr="00745BB0" w:rsidRDefault="008C243E" w:rsidP="00063186">
      <w:pPr>
        <w:pStyle w:val="af4"/>
      </w:pPr>
      <w:r>
        <w:rPr>
          <w:rStyle w:val="af6"/>
        </w:rPr>
        <w:footnoteRef/>
      </w:r>
      <w:bookmarkStart w:id="76" w:name="_Hlk10815311"/>
      <w:r w:rsidRPr="00745BB0">
        <w:t>Указывается в случае, если заявителем является физическое лицо.</w:t>
      </w:r>
      <w:bookmarkEnd w:id="76"/>
    </w:p>
    <w:p w:rsidR="008C243E" w:rsidRDefault="008C243E" w:rsidP="00063186">
      <w:pPr>
        <w:pStyle w:val="af4"/>
      </w:pPr>
    </w:p>
  </w:footnote>
  <w:footnote w:id="10">
    <w:p w:rsidR="008C243E" w:rsidRDefault="008C243E" w:rsidP="00063186">
      <w:pPr>
        <w:pStyle w:val="af4"/>
      </w:pPr>
      <w:r>
        <w:rPr>
          <w:rStyle w:val="af6"/>
        </w:rPr>
        <w:footnoteRef/>
      </w:r>
      <w:bookmarkStart w:id="80" w:name="_Hlk10818001"/>
      <w:r w:rsidRPr="00745BB0">
        <w:t>ОГРН и ИНН не указываются в отношении иностранных юридических лиц</w:t>
      </w:r>
      <w:bookmarkEnd w:id="80"/>
    </w:p>
  </w:footnote>
  <w:footnote w:id="11">
    <w:p w:rsidR="008C243E" w:rsidRDefault="008C243E" w:rsidP="00063186">
      <w:pPr>
        <w:pStyle w:val="af4"/>
      </w:pPr>
      <w:r>
        <w:rPr>
          <w:rStyle w:val="af6"/>
        </w:rPr>
        <w:footnoteRef/>
      </w:r>
      <w:bookmarkStart w:id="81" w:name="_Hlk10818212"/>
      <w:r w:rsidRPr="00745BB0">
        <w:t>Указывается в случае, если заявителем является физическое лицо.</w:t>
      </w:r>
      <w:bookmarkEnd w:id="8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3E" w:rsidRDefault="008C243E"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C243E" w:rsidRDefault="008C24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3E" w:rsidRDefault="008C243E"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F3762">
      <w:rPr>
        <w:rStyle w:val="aa"/>
        <w:noProof/>
      </w:rPr>
      <w:t>3</w:t>
    </w:r>
    <w:r>
      <w:rPr>
        <w:rStyle w:val="aa"/>
      </w:rPr>
      <w:fldChar w:fldCharType="end"/>
    </w:r>
  </w:p>
  <w:p w:rsidR="008C243E" w:rsidRDefault="008C24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86"/>
    <w:rsid w:val="00036DFF"/>
    <w:rsid w:val="00056BEA"/>
    <w:rsid w:val="00063186"/>
    <w:rsid w:val="001404DC"/>
    <w:rsid w:val="001B5916"/>
    <w:rsid w:val="001B7D00"/>
    <w:rsid w:val="00266E46"/>
    <w:rsid w:val="003119E9"/>
    <w:rsid w:val="0034662F"/>
    <w:rsid w:val="003F5CD0"/>
    <w:rsid w:val="004D0E21"/>
    <w:rsid w:val="005729D2"/>
    <w:rsid w:val="00613AD7"/>
    <w:rsid w:val="006672D6"/>
    <w:rsid w:val="006D49EB"/>
    <w:rsid w:val="0072293B"/>
    <w:rsid w:val="008612CE"/>
    <w:rsid w:val="008B1E46"/>
    <w:rsid w:val="008C243E"/>
    <w:rsid w:val="008C6CE3"/>
    <w:rsid w:val="008F3040"/>
    <w:rsid w:val="008F3762"/>
    <w:rsid w:val="009A3CC8"/>
    <w:rsid w:val="00A209C8"/>
    <w:rsid w:val="00A344AC"/>
    <w:rsid w:val="00A92A8C"/>
    <w:rsid w:val="00B87E13"/>
    <w:rsid w:val="00CA757D"/>
    <w:rsid w:val="00D70DF4"/>
    <w:rsid w:val="00DF7267"/>
    <w:rsid w:val="00EB31D8"/>
    <w:rsid w:val="00EC24A0"/>
    <w:rsid w:val="00ED4E7B"/>
    <w:rsid w:val="00F45866"/>
    <w:rsid w:val="00F544FC"/>
    <w:rsid w:val="00F9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23830</Words>
  <Characters>135833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5</cp:revision>
  <cp:lastPrinted>2022-12-28T05:08:00Z</cp:lastPrinted>
  <dcterms:created xsi:type="dcterms:W3CDTF">2023-05-23T07:47:00Z</dcterms:created>
  <dcterms:modified xsi:type="dcterms:W3CDTF">2023-05-23T07:53:00Z</dcterms:modified>
</cp:coreProperties>
</file>